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642B" w14:textId="77777777" w:rsidR="00B87744" w:rsidRDefault="00B87744" w:rsidP="00E56649">
      <w:pPr>
        <w:jc w:val="center"/>
        <w:rPr>
          <w:rFonts w:ascii="Arial" w:hAnsi="Arial" w:cs="Arial"/>
          <w:b/>
          <w:bCs/>
          <w:u w:val="single"/>
        </w:rPr>
      </w:pPr>
    </w:p>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howingPlcHdr/>
          </w:sdtPr>
          <w:sdtEndPr/>
          <w:sdtContent>
            <w:tc>
              <w:tcPr>
                <w:tcW w:w="8499" w:type="dxa"/>
                <w:shd w:val="clear" w:color="auto" w:fill="auto"/>
              </w:tcPr>
              <w:p w14:paraId="5794F253" w14:textId="5A5C3564" w:rsidR="004C6B07" w:rsidRPr="0013198E" w:rsidRDefault="00372A2B">
                <w:pPr>
                  <w:rPr>
                    <w:rFonts w:ascii="Arial" w:hAnsi="Arial" w:cs="Arial"/>
                  </w:rPr>
                </w:pPr>
                <w:r w:rsidRPr="000E0304">
                  <w:rPr>
                    <w:rStyle w:val="TextodoEspaoReservado"/>
                  </w:rPr>
                  <w:t xml:space="preserve">Clique ou toque aqui para inserir </w:t>
                </w:r>
                <w:r w:rsidR="00B72BCB">
                  <w:rPr>
                    <w:rStyle w:val="TextodoEspaoReservado"/>
                  </w:rPr>
                  <w:t>as informações do(s) Contratante(s)</w:t>
                </w:r>
                <w:r w:rsidRPr="000E0304">
                  <w:rPr>
                    <w:rStyle w:val="TextodoEspaoReservado"/>
                  </w:rPr>
                  <w:t>.</w:t>
                </w:r>
              </w:p>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howingPlcHdr/>
          </w:sdtPr>
          <w:sdtEndPr/>
          <w:sdtContent>
            <w:tc>
              <w:tcPr>
                <w:tcW w:w="8499" w:type="dxa"/>
                <w:shd w:val="clear" w:color="auto" w:fill="auto"/>
              </w:tcPr>
              <w:p w14:paraId="776CBE28" w14:textId="1D356CDB" w:rsidR="004C6B07" w:rsidRPr="0013198E" w:rsidRDefault="00B72BCB" w:rsidP="00B87744">
                <w:pPr>
                  <w:keepNext/>
                  <w:rPr>
                    <w:rFonts w:ascii="Arial" w:hAnsi="Arial" w:cs="Arial"/>
                  </w:rPr>
                </w:pPr>
                <w:r w:rsidRPr="000E0304">
                  <w:rPr>
                    <w:rStyle w:val="TextodoEspaoReservado"/>
                  </w:rPr>
                  <w:t xml:space="preserve">Clique ou toque aqui para inserir </w:t>
                </w:r>
                <w:r>
                  <w:rPr>
                    <w:rStyle w:val="TextodoEspaoReservado"/>
                  </w:rPr>
                  <w:t>as informações do(a) (s) Contratad</w:t>
                </w:r>
                <w:r w:rsidR="00625D9F">
                  <w:rPr>
                    <w:rStyle w:val="TextodoEspaoReservado"/>
                  </w:rPr>
                  <w:t>o(a)</w:t>
                </w:r>
                <w:r>
                  <w:rPr>
                    <w:rStyle w:val="TextodoEspaoReservado"/>
                  </w:rPr>
                  <w:t>(s)</w:t>
                </w:r>
                <w:r w:rsidRPr="000E0304">
                  <w:rPr>
                    <w:rStyle w:val="TextodoEspaoReservado"/>
                  </w:rPr>
                  <w:t>.</w:t>
                </w:r>
              </w:p>
            </w:tc>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1"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EndPr>
            <w:rPr>
              <w:rFonts w:eastAsiaTheme="minorHAnsi"/>
              <w:kern w:val="2"/>
              <w:lang w:eastAsia="en-US"/>
              <w14:ligatures w14:val="standardContextual"/>
            </w:rPr>
          </w:sdtEndPr>
          <w:sdtContent>
            <w:tc>
              <w:tcPr>
                <w:tcW w:w="5947" w:type="dxa"/>
              </w:tcPr>
              <w:p w14:paraId="5C1E234A" w14:textId="77777777" w:rsidR="002915DB" w:rsidRDefault="002915DB" w:rsidP="002915DB">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r>
                  <w:rPr>
                    <w:rFonts w:ascii="Arial Narrow" w:eastAsia="Arial" w:hAnsi="Arial Narrow" w:cs="Arial"/>
                    <w:color w:val="000000"/>
                    <w:sz w:val="24"/>
                    <w:szCs w:val="24"/>
                  </w:rPr>
                  <w:t>P</w:t>
                </w:r>
                <w:r w:rsidRPr="00BC0068">
                  <w:rPr>
                    <w:rFonts w:ascii="Arial Narrow" w:eastAsia="Arial" w:hAnsi="Arial Narrow" w:cs="Arial"/>
                    <w:color w:val="000000"/>
                    <w:sz w:val="24"/>
                    <w:szCs w:val="24"/>
                  </w:rPr>
                  <w:t xml:space="preserve">restação de serviços no ensino superior, com o objetivo de realizar um diagnóstico completo e desenvolver um plano estratégico voltado à melhoria da captação de alunos, ao fortalecimento do engajamento da rede de polos de apoio presencial e ao aprimoramento do modelo de negócios da </w:t>
                </w:r>
                <w:proofErr w:type="spellStart"/>
                <w:r w:rsidRPr="00BC0068">
                  <w:rPr>
                    <w:rFonts w:ascii="Arial Narrow" w:eastAsia="Arial" w:hAnsi="Arial Narrow" w:cs="Arial"/>
                    <w:color w:val="000000"/>
                    <w:sz w:val="24"/>
                    <w:szCs w:val="24"/>
                  </w:rPr>
                  <w:t>UniSENAI</w:t>
                </w:r>
                <w:proofErr w:type="spellEnd"/>
                <w:r w:rsidRPr="00BC0068">
                  <w:rPr>
                    <w:rFonts w:ascii="Arial Narrow" w:eastAsia="Arial" w:hAnsi="Arial Narrow" w:cs="Arial"/>
                    <w:color w:val="000000"/>
                    <w:sz w:val="24"/>
                    <w:szCs w:val="24"/>
                  </w:rPr>
                  <w:t xml:space="preserve"> Digital, com abrangência nacional.</w:t>
                </w:r>
                <w:r>
                  <w:rPr>
                    <w:rFonts w:ascii="Arial Narrow" w:eastAsia="Arial" w:hAnsi="Arial Narrow" w:cs="Arial"/>
                    <w:color w:val="000000"/>
                    <w:sz w:val="24"/>
                    <w:szCs w:val="24"/>
                  </w:rPr>
                  <w:t xml:space="preserve"> </w:t>
                </w:r>
              </w:p>
              <w:p w14:paraId="35060753" w14:textId="77777777" w:rsidR="002915DB" w:rsidRDefault="002915DB" w:rsidP="002915DB">
                <w:pPr>
                  <w:pStyle w:val="Normal1"/>
                  <w:widowControl w:val="0"/>
                  <w:pBdr>
                    <w:top w:val="nil"/>
                    <w:left w:val="nil"/>
                    <w:bottom w:val="nil"/>
                    <w:right w:val="nil"/>
                    <w:between w:val="nil"/>
                  </w:pBdr>
                  <w:spacing w:after="0" w:line="240" w:lineRule="auto"/>
                  <w:jc w:val="both"/>
                  <w:rPr>
                    <w:rFonts w:ascii="Arial Narrow" w:eastAsia="Arial" w:hAnsi="Arial Narrow" w:cs="Arial"/>
                    <w:b/>
                    <w:sz w:val="24"/>
                    <w:szCs w:val="24"/>
                  </w:rPr>
                </w:pPr>
              </w:p>
              <w:p w14:paraId="2ABD5983" w14:textId="0B3CC2B3" w:rsidR="002915DB" w:rsidRPr="008E5870" w:rsidRDefault="002915DB" w:rsidP="002915DB">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b/>
                    <w:sz w:val="24"/>
                    <w:szCs w:val="24"/>
                  </w:rPr>
                  <w:t>ESPECIFICAÇÃO DO OBJETO</w:t>
                </w:r>
                <w:r>
                  <w:rPr>
                    <w:rFonts w:ascii="Arial Narrow" w:eastAsia="Arial" w:hAnsi="Arial Narrow" w:cs="Arial"/>
                    <w:b/>
                    <w:sz w:val="24"/>
                    <w:szCs w:val="24"/>
                  </w:rPr>
                  <w:t xml:space="preserve">: </w:t>
                </w:r>
                <w:r w:rsidRPr="008E5870">
                  <w:rPr>
                    <w:rFonts w:ascii="Arial Narrow" w:eastAsia="Arial" w:hAnsi="Arial Narrow" w:cs="Arial"/>
                    <w:color w:val="000000"/>
                    <w:sz w:val="24"/>
                    <w:szCs w:val="24"/>
                  </w:rPr>
                  <w:t xml:space="preserve">O produto a ser adquirido será uma remodelagem do negócio digital do ensino superior – </w:t>
                </w:r>
                <w:proofErr w:type="spellStart"/>
                <w:r w:rsidRPr="008E5870">
                  <w:rPr>
                    <w:rFonts w:ascii="Arial Narrow" w:eastAsia="Arial" w:hAnsi="Arial Narrow" w:cs="Arial"/>
                    <w:color w:val="000000"/>
                    <w:sz w:val="24"/>
                    <w:szCs w:val="24"/>
                  </w:rPr>
                  <w:t>UniSENAI</w:t>
                </w:r>
                <w:proofErr w:type="spellEnd"/>
                <w:r w:rsidRPr="008E5870">
                  <w:rPr>
                    <w:rFonts w:ascii="Arial Narrow" w:eastAsia="Arial" w:hAnsi="Arial Narrow" w:cs="Arial"/>
                    <w:color w:val="000000"/>
                    <w:sz w:val="24"/>
                    <w:szCs w:val="24"/>
                  </w:rPr>
                  <w:t xml:space="preserve"> digital – com as entregas descritas a seguir, inseridas em relatórios e planos estratégicos, detalhando o diagnóstico realizado e as soluções propostas: </w:t>
                </w:r>
              </w:p>
              <w:p w14:paraId="3D1FC9D6" w14:textId="77777777" w:rsidR="002915DB" w:rsidRPr="008E5870" w:rsidRDefault="002915DB" w:rsidP="002915DB">
                <w:pPr>
                  <w:numPr>
                    <w:ilvl w:val="0"/>
                    <w:numId w:val="19"/>
                  </w:numPr>
                  <w:jc w:val="both"/>
                  <w:rPr>
                    <w:rFonts w:ascii="Arial Narrow" w:hAnsi="Arial Narrow" w:cs="Arial"/>
                    <w:lang w:eastAsia="zh-CN"/>
                  </w:rPr>
                </w:pPr>
                <w:r w:rsidRPr="008E5870">
                  <w:rPr>
                    <w:rFonts w:ascii="Arial Narrow" w:eastAsia="Arial" w:hAnsi="Arial Narrow" w:cs="Arial"/>
                    <w:b/>
                    <w:bCs/>
                    <w:color w:val="000000"/>
                  </w:rPr>
                  <w:t>Diagnóstico da captação e conversão de alunos</w:t>
                </w:r>
                <w:r w:rsidRPr="008E5870">
                  <w:rPr>
                    <w:rFonts w:ascii="Arial Narrow" w:hAnsi="Arial Narrow" w:cs="Arial"/>
                    <w:lang w:eastAsia="zh-CN"/>
                  </w:rPr>
                  <w:t xml:space="preserve"> (interna e externa), engajamento da rede de polos, posicionamento de marca, vendas e comunicação, tendo em vista a análise de mercado, de produto e da concorrência.</w:t>
                </w:r>
              </w:p>
              <w:p w14:paraId="078EE904" w14:textId="77777777" w:rsidR="002915DB" w:rsidRPr="008E5870" w:rsidRDefault="002915DB" w:rsidP="002915DB">
                <w:pPr>
                  <w:numPr>
                    <w:ilvl w:val="0"/>
                    <w:numId w:val="19"/>
                  </w:numPr>
                  <w:jc w:val="both"/>
                  <w:rPr>
                    <w:rFonts w:ascii="Arial Narrow" w:hAnsi="Arial Narrow" w:cs="Arial"/>
                    <w:lang w:eastAsia="zh-CN"/>
                  </w:rPr>
                </w:pPr>
                <w:r w:rsidRPr="008E5870">
                  <w:rPr>
                    <w:rFonts w:ascii="Arial Narrow" w:eastAsia="Arial" w:hAnsi="Arial Narrow" w:cs="Arial"/>
                    <w:b/>
                    <w:bCs/>
                    <w:color w:val="000000"/>
                  </w:rPr>
                  <w:t>Novo modelo de negócios detalhado</w:t>
                </w:r>
                <w:r w:rsidRPr="008E5870">
                  <w:rPr>
                    <w:rFonts w:ascii="Arial Narrow" w:eastAsia="Arial" w:hAnsi="Arial Narrow" w:cs="Arial"/>
                    <w:color w:val="000000"/>
                  </w:rPr>
                  <w:t>,</w:t>
                </w:r>
                <w:r w:rsidRPr="008E5870">
                  <w:rPr>
                    <w:rFonts w:ascii="Arial Narrow" w:hAnsi="Arial Narrow" w:cs="Arial"/>
                    <w:lang w:eastAsia="zh-CN"/>
                  </w:rPr>
                  <w:t xml:space="preserve"> tendo em vista a atuação do Departamento Nacional, o papel da Universidade e Centros Universitários na oferta de cursos, as ações das faculdades na rede SENAI de ensino superior, e a avaliação do modelo atual da rede de polos de apoio presencial.</w:t>
                </w:r>
              </w:p>
              <w:p w14:paraId="108E02DE" w14:textId="77777777" w:rsidR="002915DB" w:rsidRPr="008E5870" w:rsidRDefault="002915DB" w:rsidP="002915DB">
                <w:pPr>
                  <w:numPr>
                    <w:ilvl w:val="0"/>
                    <w:numId w:val="19"/>
                  </w:numPr>
                  <w:jc w:val="both"/>
                  <w:rPr>
                    <w:rFonts w:ascii="Arial Narrow" w:hAnsi="Arial Narrow" w:cs="Arial"/>
                    <w:lang w:eastAsia="zh-CN"/>
                  </w:rPr>
                </w:pPr>
                <w:r w:rsidRPr="008E5870">
                  <w:rPr>
                    <w:rFonts w:ascii="Arial Narrow" w:eastAsia="Arial" w:hAnsi="Arial Narrow" w:cs="Arial"/>
                    <w:b/>
                    <w:bCs/>
                    <w:color w:val="000000"/>
                  </w:rPr>
                  <w:t>Plano estratégico</w:t>
                </w:r>
                <w:r w:rsidRPr="008E5870">
                  <w:rPr>
                    <w:rFonts w:ascii="Arial Narrow" w:hAnsi="Arial Narrow" w:cs="Arial"/>
                    <w:lang w:eastAsia="zh-CN"/>
                  </w:rPr>
                  <w:t xml:space="preserve"> com a proposição de soluções integradas e ajustes para atrair e converter alunos, fortalecendo a relação entre as IES ofertantes e a rede polos de apoio presencial dos </w:t>
                </w:r>
                <w:r w:rsidRPr="008E5870">
                  <w:rPr>
                    <w:rFonts w:ascii="Arial Narrow" w:hAnsi="Arial Narrow" w:cs="Arial"/>
                    <w:lang w:eastAsia="zh-CN"/>
                  </w:rPr>
                  <w:lastRenderedPageBreak/>
                  <w:t>Departamentos Regionais aprimorando a comunicação, a experiência do usuário e o modelo de negócios.</w:t>
                </w:r>
              </w:p>
              <w:p w14:paraId="3310ABE8" w14:textId="77777777" w:rsidR="002915DB" w:rsidRPr="008E5870" w:rsidRDefault="002915DB" w:rsidP="002915DB">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219FB208" w14:textId="77777777" w:rsidR="002915DB" w:rsidRDefault="002915DB" w:rsidP="0035423E">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 metodologia para prestação dos serviços será por meio de reuniões virtuais com todos os envolvidos no processo, ou seja, Departamento Nacional, Departamentos Regionais e pelos polos de apoio presencial. Além disso, a validação com o Contratante de cada etapa a ser executada.</w:t>
                </w:r>
              </w:p>
              <w:p w14:paraId="40323269" w14:textId="27C5F9A3" w:rsidR="00A7422B" w:rsidRPr="008E5870" w:rsidRDefault="00A7422B" w:rsidP="00A7422B">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r>
                  <w:rPr>
                    <w:rFonts w:ascii="Arial Narrow" w:eastAsia="Arial" w:hAnsi="Arial Narrow" w:cs="Arial"/>
                    <w:color w:val="000000"/>
                    <w:sz w:val="24"/>
                    <w:szCs w:val="24"/>
                  </w:rPr>
                  <w:t xml:space="preserve">A obrigações </w:t>
                </w:r>
                <w:proofErr w:type="gramStart"/>
                <w:r>
                  <w:rPr>
                    <w:rFonts w:ascii="Arial Narrow" w:eastAsia="Arial" w:hAnsi="Arial Narrow" w:cs="Arial"/>
                    <w:color w:val="000000"/>
                    <w:sz w:val="24"/>
                    <w:szCs w:val="24"/>
                  </w:rPr>
                  <w:t>da partes</w:t>
                </w:r>
                <w:proofErr w:type="gramEnd"/>
                <w:r>
                  <w:rPr>
                    <w:rFonts w:ascii="Arial Narrow" w:eastAsia="Arial" w:hAnsi="Arial Narrow" w:cs="Arial"/>
                    <w:color w:val="000000"/>
                    <w:sz w:val="24"/>
                    <w:szCs w:val="24"/>
                  </w:rPr>
                  <w:t xml:space="preserve">, </w:t>
                </w:r>
                <w:proofErr w:type="gramStart"/>
                <w:r>
                  <w:rPr>
                    <w:rFonts w:ascii="Arial Narrow" w:eastAsia="Arial" w:hAnsi="Arial Narrow" w:cs="Arial"/>
                    <w:color w:val="000000"/>
                    <w:sz w:val="24"/>
                    <w:szCs w:val="24"/>
                  </w:rPr>
                  <w:t>Contratante</w:t>
                </w:r>
                <w:proofErr w:type="gramEnd"/>
                <w:r>
                  <w:rPr>
                    <w:rFonts w:ascii="Arial Narrow" w:eastAsia="Arial" w:hAnsi="Arial Narrow" w:cs="Arial"/>
                    <w:color w:val="000000"/>
                    <w:sz w:val="24"/>
                    <w:szCs w:val="24"/>
                  </w:rPr>
                  <w:t xml:space="preserve"> e da Contratada, constam no Termo de Referência.</w:t>
                </w:r>
              </w:p>
              <w:p w14:paraId="4A184FAD" w14:textId="067DB314" w:rsidR="007377B4" w:rsidRPr="0013198E" w:rsidRDefault="007377B4" w:rsidP="007377B4">
                <w:pPr>
                  <w:jc w:val="both"/>
                  <w:rPr>
                    <w:rFonts w:ascii="Arial" w:hAnsi="Arial" w:cs="Arial"/>
                  </w:rPr>
                </w:pP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lastRenderedPageBreak/>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77777777"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howingPlcHdr/>
              </w:sdtPr>
              <w:sdtEndPr/>
              <w:sdtContent>
                <w:r w:rsidRPr="007A17B9">
                  <w:rPr>
                    <w:rStyle w:val="TextodoEspaoReservado"/>
                    <w:u w:val="single"/>
                  </w:rPr>
                  <w:t>Clique ou toque aqui para inserir o valor total da contratação.</w:t>
                </w:r>
              </w:sdtContent>
            </w:sdt>
          </w:p>
          <w:p w14:paraId="649E5833" w14:textId="77777777" w:rsidR="007377B4" w:rsidRPr="00F8723C" w:rsidRDefault="007377B4" w:rsidP="007377B4">
            <w:pPr>
              <w:jc w:val="both"/>
              <w:rPr>
                <w:rFonts w:ascii="Arial" w:hAnsi="Arial" w:cs="Arial"/>
              </w:rPr>
            </w:pPr>
          </w:p>
          <w:p w14:paraId="29AA820F" w14:textId="77777777"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211108118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28556EAF"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à vista</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1526867119"/>
                <w14:checkbox>
                  <w14:checked w14:val="1"/>
                  <w14:checkedState w14:val="2612" w14:font="MS Gothic"/>
                  <w14:uncheckedState w14:val="2610" w14:font="MS Gothic"/>
                </w14:checkbox>
              </w:sdtPr>
              <w:sdtEndPr/>
              <w:sdtContent>
                <w:r w:rsidR="00A7422B">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1D567267"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dtPr>
              <w:sdtEndPr/>
              <w:sdtContent>
                <w:r w:rsidR="0035423E">
                  <w:rPr>
                    <w:rFonts w:ascii="Arial" w:hAnsi="Arial" w:cs="Arial"/>
                  </w:rPr>
                  <w:t xml:space="preserve">Conforme previsão e demais condições constantes do Termo de Referência. </w:t>
                </w:r>
                <w:r w:rsidR="00A7422B" w:rsidRPr="008E5870">
                  <w:rPr>
                    <w:rFonts w:ascii="Arial Narrow" w:eastAsia="Arial" w:hAnsi="Arial Narrow" w:cs="Arial"/>
                    <w:b/>
                    <w:bCs/>
                    <w:color w:val="000000"/>
                  </w:rPr>
                  <w:t>Diagnóstico da captação e conversão de alunos</w:t>
                </w:r>
                <w:r w:rsidR="00A7422B">
                  <w:rPr>
                    <w:rFonts w:ascii="Arial Narrow" w:eastAsia="Arial" w:hAnsi="Arial Narrow" w:cs="Arial"/>
                    <w:b/>
                    <w:bCs/>
                    <w:color w:val="000000"/>
                  </w:rPr>
                  <w:t xml:space="preserve"> (</w:t>
                </w:r>
                <w:r w:rsidR="00A7422B" w:rsidRPr="008E5870">
                  <w:rPr>
                    <w:rFonts w:ascii="Arial Narrow" w:hAnsi="Arial Narrow" w:cs="Arial"/>
                  </w:rPr>
                  <w:t>20%</w:t>
                </w:r>
                <w:r w:rsidR="00A7422B">
                  <w:rPr>
                    <w:rFonts w:ascii="Arial Narrow" w:hAnsi="Arial Narrow" w:cs="Arial"/>
                  </w:rPr>
                  <w:t xml:space="preserve">). </w:t>
                </w:r>
                <w:r w:rsidR="00A7422B" w:rsidRPr="008E5870">
                  <w:rPr>
                    <w:rFonts w:ascii="Arial Narrow" w:eastAsia="Arial" w:hAnsi="Arial Narrow" w:cs="Arial"/>
                    <w:b/>
                    <w:bCs/>
                    <w:color w:val="000000"/>
                  </w:rPr>
                  <w:t xml:space="preserve"> Novo modelo de negócios detalhado</w:t>
                </w:r>
                <w:r w:rsidR="00A7422B">
                  <w:rPr>
                    <w:rFonts w:ascii="Arial Narrow" w:eastAsia="Arial" w:hAnsi="Arial Narrow" w:cs="Arial"/>
                    <w:b/>
                    <w:bCs/>
                    <w:color w:val="000000"/>
                  </w:rPr>
                  <w:t xml:space="preserve"> (</w:t>
                </w:r>
                <w:r w:rsidR="00A7422B" w:rsidRPr="008E5870">
                  <w:rPr>
                    <w:rFonts w:ascii="Arial Narrow" w:hAnsi="Arial Narrow" w:cs="Arial"/>
                  </w:rPr>
                  <w:t>20%</w:t>
                </w:r>
                <w:proofErr w:type="gramStart"/>
                <w:r w:rsidR="00A7422B">
                  <w:rPr>
                    <w:rFonts w:ascii="Arial Narrow" w:hAnsi="Arial Narrow" w:cs="Arial"/>
                  </w:rPr>
                  <w:t>).</w:t>
                </w:r>
                <w:r w:rsidR="00A7422B" w:rsidRPr="008E5870">
                  <w:rPr>
                    <w:rFonts w:ascii="Arial Narrow" w:eastAsia="Arial" w:hAnsi="Arial Narrow" w:cs="Arial"/>
                    <w:b/>
                    <w:bCs/>
                    <w:color w:val="000000"/>
                  </w:rPr>
                  <w:t>Plano</w:t>
                </w:r>
                <w:proofErr w:type="gramEnd"/>
                <w:r w:rsidR="00A7422B" w:rsidRPr="008E5870">
                  <w:rPr>
                    <w:rFonts w:ascii="Arial Narrow" w:eastAsia="Arial" w:hAnsi="Arial Narrow" w:cs="Arial"/>
                    <w:b/>
                    <w:bCs/>
                    <w:color w:val="000000"/>
                  </w:rPr>
                  <w:t xml:space="preserve"> estratégico</w:t>
                </w:r>
                <w:r w:rsidR="00A7422B">
                  <w:rPr>
                    <w:rFonts w:ascii="Arial Narrow" w:eastAsia="Arial" w:hAnsi="Arial Narrow" w:cs="Arial"/>
                    <w:b/>
                    <w:bCs/>
                    <w:color w:val="000000"/>
                  </w:rPr>
                  <w:t xml:space="preserve"> (60%)</w:t>
                </w:r>
                <w:r w:rsidR="00A7422B">
                  <w:rPr>
                    <w:rFonts w:ascii="Arial Narrow" w:hAnsi="Arial Narrow" w:cs="Arial"/>
                  </w:rPr>
                  <w:t>.</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144FC410"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howingPlcHdr/>
              </w:sdtPr>
              <w:sdtEndPr/>
              <w:sdtContent>
                <w:r w:rsidRPr="00C37E99">
                  <w:rPr>
                    <w:rStyle w:val="TextodoEspaoReservado"/>
                    <w:u w:val="single"/>
                  </w:rPr>
                  <w:t>Clique ou toque aqui para inserir a informação sobre o Banco para pagamento.</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howingPlcHdr/>
              </w:sdtPr>
              <w:sdtEndPr>
                <w:rPr>
                  <w:u w:val="none"/>
                </w:rPr>
              </w:sdtEndPr>
              <w:sdtContent>
                <w:r w:rsidRPr="00C37E99">
                  <w:rPr>
                    <w:rStyle w:val="TextodoEspaoReservado"/>
                    <w:u w:val="single"/>
                  </w:rPr>
                  <w:t>Clique ou toque aqui para informar a agência.</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howingPlcHdr/>
              </w:sdtPr>
              <w:sdtEndPr/>
              <w:sdtContent>
                <w:r w:rsidRPr="00C37E99">
                  <w:rPr>
                    <w:rStyle w:val="TextodoEspaoReservado"/>
                    <w:u w:val="single"/>
                  </w:rPr>
                  <w:t>Clique ou toque aqui para inserir a conta corrente.</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5CC41DFD" w:rsidR="007377B4" w:rsidRPr="0013198E" w:rsidRDefault="00045C77" w:rsidP="007377B4">
            <w:pPr>
              <w:jc w:val="both"/>
              <w:rPr>
                <w:rFonts w:ascii="Arial" w:hAnsi="Arial" w:cs="Arial"/>
              </w:rPr>
            </w:pPr>
            <w:sdt>
              <w:sdtPr>
                <w:rPr>
                  <w:rFonts w:ascii="Arial" w:hAnsi="Arial" w:cs="Arial"/>
                </w:rPr>
                <w:id w:val="-953395293"/>
                <w:placeholder>
                  <w:docPart w:val="6C1AAC415F8E4F93975F2B96011620B8"/>
                </w:placeholder>
              </w:sdtPr>
              <w:sdtEndPr/>
              <w:sdtContent>
                <w:r w:rsidR="00A82DB3" w:rsidRPr="008E5870">
                  <w:rPr>
                    <w:rFonts w:ascii="Arial Narrow" w:eastAsia="Arial" w:hAnsi="Arial Narrow" w:cs="Arial"/>
                    <w:color w:val="000000"/>
                    <w:sz w:val="24"/>
                    <w:szCs w:val="24"/>
                  </w:rPr>
                  <w:t>7 meses</w:t>
                </w:r>
                <w:r w:rsidR="00A82DB3">
                  <w:rPr>
                    <w:rFonts w:ascii="Arial Narrow" w:eastAsia="Arial" w:hAnsi="Arial Narrow" w:cs="Arial"/>
                    <w:color w:val="000000"/>
                    <w:sz w:val="24"/>
                    <w:szCs w:val="24"/>
                  </w:rPr>
                  <w:t xml:space="preserve"> contados a partir da assinatura do contrato.</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4BBBD2B4"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EndPr/>
              <w:sdtContent>
                <w:r w:rsidR="00A82DB3" w:rsidRPr="008E5870">
                  <w:rPr>
                    <w:rFonts w:ascii="Arial Narrow" w:eastAsia="Arial" w:hAnsi="Arial Narrow" w:cs="Arial"/>
                    <w:color w:val="000000"/>
                    <w:sz w:val="24"/>
                    <w:szCs w:val="24"/>
                  </w:rPr>
                  <w:t>5 meses</w:t>
                </w:r>
                <w:r w:rsidR="00A82DB3">
                  <w:rPr>
                    <w:rFonts w:ascii="Arial Narrow" w:eastAsia="Arial" w:hAnsi="Arial Narrow" w:cs="Arial"/>
                    <w:color w:val="000000"/>
                    <w:sz w:val="24"/>
                    <w:szCs w:val="24"/>
                  </w:rPr>
                  <w:t xml:space="preserve"> </w:t>
                </w:r>
                <w:r w:rsidR="00A82DB3">
                  <w:rPr>
                    <w:rFonts w:ascii="Arial Narrow" w:eastAsia="Arial" w:hAnsi="Arial Narrow" w:cs="Arial"/>
                    <w:color w:val="000000"/>
                    <w:sz w:val="24"/>
                    <w:szCs w:val="24"/>
                  </w:rPr>
                  <w:t>contados a partir da assinatura do contrato.</w:t>
                </w:r>
                <w:r w:rsidR="00A82DB3">
                  <w:rPr>
                    <w:rFonts w:ascii="Arial Narrow" w:eastAsia="Arial" w:hAnsi="Arial Narrow" w:cs="Arial"/>
                    <w:color w:val="000000"/>
                    <w:sz w:val="24"/>
                    <w:szCs w:val="24"/>
                  </w:rPr>
                  <w:t xml:space="preserve"> </w:t>
                </w:r>
                <w:r w:rsidR="00A82DB3" w:rsidRPr="008E5870">
                  <w:rPr>
                    <w:rFonts w:ascii="Arial Narrow" w:eastAsia="Arial" w:hAnsi="Arial Narrow" w:cs="Arial"/>
                    <w:color w:val="000000"/>
                    <w:sz w:val="24"/>
                    <w:szCs w:val="24"/>
                  </w:rPr>
                  <w:t>Início da prestação dos serviços: em até 10 dias corridos contados a partir da assinatura do contrato.</w:t>
                </w:r>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7FF0AD38"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EndPr/>
              <w:sdtContent>
                <w:r w:rsidR="00A82DB3">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77777777"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howingPlcHdr/>
              </w:sdtPr>
              <w:sdtEndPr>
                <w:rPr>
                  <w:u w:val="none"/>
                </w:rPr>
              </w:sdtEndPr>
              <w:sdtContent>
                <w:r w:rsidRPr="007A17B9">
                  <w:rPr>
                    <w:rStyle w:val="TextodoEspaoReservado"/>
                    <w:u w:val="single"/>
                  </w:rPr>
                  <w:t>Clique ou toque aqui para inserir o percentual</w:t>
                </w:r>
                <w:r w:rsidRPr="000E0304">
                  <w:rPr>
                    <w:rStyle w:val="TextodoEspaoReservado"/>
                  </w:rPr>
                  <w:t>.</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howingPlcHdr/>
              </w:sdtPr>
              <w:sdtEndPr/>
              <w:sdtContent>
                <w:r w:rsidRPr="006768F7">
                  <w:rPr>
                    <w:rStyle w:val="TextodoEspaoReservado"/>
                    <w:u w:val="single"/>
                  </w:rPr>
                  <w:t>Clique ou toque aqui para inserir o valor numérico</w:t>
                </w:r>
              </w:sdtContent>
            </w:sdt>
            <w:r w:rsidRPr="00F8723C">
              <w:rPr>
                <w:rFonts w:ascii="Arial" w:hAnsi="Arial" w:cs="Arial"/>
              </w:rPr>
              <w:t xml:space="preserve"> (</w:t>
            </w:r>
            <w:sdt>
              <w:sdtPr>
                <w:rPr>
                  <w:rFonts w:ascii="Arial" w:hAnsi="Arial" w:cs="Arial"/>
                </w:rPr>
                <w:id w:val="-1240636433"/>
                <w:placeholder>
                  <w:docPart w:val="5246C44EBD0F4B07912AA41BF95A6F6B"/>
                </w:placeholder>
                <w:showingPlcHdr/>
              </w:sdtPr>
              <w:sdtEndPr/>
              <w:sdtContent>
                <w:r w:rsidRPr="006768F7">
                  <w:rPr>
                    <w:rStyle w:val="TextodoEspaoReservado"/>
                    <w:u w:val="single"/>
                  </w:rPr>
                  <w:t>Clique ou toque aqui para inserir o valor por extenso.</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t>8. Fiscal(is) e Gestor(es) do contrato:</w:t>
            </w:r>
          </w:p>
        </w:tc>
        <w:sdt>
          <w:sdtPr>
            <w:rPr>
              <w:rFonts w:ascii="Arial" w:hAnsi="Arial" w:cs="Arial"/>
              <w:color w:val="FF0000"/>
              <w:highlight w:val="lightGray"/>
            </w:rPr>
            <w:id w:val="-100344970"/>
            <w:placeholder>
              <w:docPart w:val="4D6FDAAB6B804770ADAD9430B5D4AAE3"/>
            </w:placeholder>
          </w:sdtPr>
          <w:sdtEndPr/>
          <w:sdtContent>
            <w:tc>
              <w:tcPr>
                <w:tcW w:w="5947" w:type="dxa"/>
              </w:tcPr>
              <w:p w14:paraId="3B307FA5" w14:textId="76FF48BB" w:rsidR="007377B4" w:rsidRPr="0013198E" w:rsidRDefault="00A82DB3" w:rsidP="007377B4">
                <w:pPr>
                  <w:jc w:val="both"/>
                  <w:rPr>
                    <w:rFonts w:ascii="Arial" w:hAnsi="Arial" w:cs="Arial"/>
                    <w:highlight w:val="lightGray"/>
                  </w:rPr>
                </w:pPr>
                <w:r w:rsidRPr="008E5870">
                  <w:rPr>
                    <w:rFonts w:ascii="Arial Narrow" w:eastAsia="Arial" w:hAnsi="Arial Narrow" w:cs="Arial"/>
                    <w:color w:val="000000"/>
                    <w:sz w:val="24"/>
                    <w:szCs w:val="24"/>
                  </w:rPr>
                  <w:t>Gerência de Educação Profissional e Superior do SENAI Departamento Nacional</w:t>
                </w:r>
                <w:r w:rsidR="0035423E">
                  <w:rPr>
                    <w:rFonts w:ascii="Arial Narrow" w:eastAsia="Arial" w:hAnsi="Arial Narrow" w:cs="Arial"/>
                    <w:color w:val="000000"/>
                    <w:sz w:val="24"/>
                    <w:szCs w:val="24"/>
                  </w:rPr>
                  <w:t>, nos termos do item 7 do Termo de Referência.</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 xml:space="preserve">9. Centro de Responsabilidade (CR) </w:t>
            </w:r>
            <w:r w:rsidRPr="0013198E">
              <w:rPr>
                <w:rFonts w:ascii="Arial" w:hAnsi="Arial" w:cs="Arial"/>
              </w:rPr>
              <w:lastRenderedPageBreak/>
              <w:t>e Unidade Operacional (UO):</w:t>
            </w:r>
          </w:p>
        </w:tc>
        <w:sdt>
          <w:sdtPr>
            <w:rPr>
              <w:rFonts w:ascii="Arial" w:hAnsi="Arial" w:cs="Arial"/>
            </w:rPr>
            <w:id w:val="1572543489"/>
            <w:placeholder>
              <w:docPart w:val="D311247626C2431FA2F420794C882937"/>
            </w:placeholder>
          </w:sdtPr>
          <w:sdtEndPr>
            <w:rPr>
              <w:rFonts w:eastAsiaTheme="minorHAnsi"/>
              <w:kern w:val="2"/>
              <w:lang w:eastAsia="en-US"/>
              <w14:ligatures w14:val="standardContextual"/>
            </w:rPr>
          </w:sdtEndPr>
          <w:sdtContent>
            <w:tc>
              <w:tcPr>
                <w:tcW w:w="5947" w:type="dxa"/>
              </w:tcPr>
              <w:p w14:paraId="01701244" w14:textId="77777777" w:rsidR="0035423E" w:rsidRPr="008E5870" w:rsidRDefault="0035423E" w:rsidP="0035423E">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Unidade: 03.01.02.03.</w:t>
                </w:r>
              </w:p>
              <w:p w14:paraId="03516AFA" w14:textId="054DFB93" w:rsidR="007377B4" w:rsidRPr="0013198E" w:rsidRDefault="0035423E" w:rsidP="0035423E">
                <w:pPr>
                  <w:jc w:val="both"/>
                  <w:rPr>
                    <w:rFonts w:ascii="Arial" w:hAnsi="Arial" w:cs="Arial"/>
                  </w:rPr>
                </w:pPr>
                <w:r w:rsidRPr="008E5870">
                  <w:rPr>
                    <w:rFonts w:ascii="Arial Narrow" w:eastAsia="Arial" w:hAnsi="Arial Narrow" w:cs="Arial"/>
                    <w:color w:val="000000"/>
                    <w:sz w:val="24"/>
                    <w:szCs w:val="24"/>
                  </w:rPr>
                  <w:t>Centro de Responsabilidade: 25.3.03.10.01.01.62 – Processos de Operação</w:t>
                </w:r>
                <w:r>
                  <w:rPr>
                    <w:rFonts w:ascii="Arial Narrow" w:eastAsia="Arial" w:hAnsi="Arial Narrow" w:cs="Arial"/>
                    <w:color w:val="000000"/>
                    <w:sz w:val="24"/>
                    <w:szCs w:val="24"/>
                  </w:rPr>
                  <w:t>.</w:t>
                </w:r>
              </w:p>
            </w:tc>
          </w:sdtContent>
        </w:sdt>
      </w:tr>
      <w:bookmarkEnd w:id="1"/>
    </w:tbl>
    <w:p w14:paraId="76A64922" w14:textId="77777777" w:rsidR="0004069E" w:rsidRPr="0013198E" w:rsidRDefault="0004069E" w:rsidP="00CA7606">
      <w:pPr>
        <w:pStyle w:val="Corpodetexto"/>
        <w:spacing w:before="94"/>
        <w:ind w:left="0" w:right="814"/>
        <w:jc w:val="both"/>
        <w:rPr>
          <w:rFonts w:ascii="Arial" w:hAnsi="Arial" w:cs="Arial"/>
          <w:sz w:val="22"/>
          <w:szCs w:val="22"/>
        </w:rPr>
      </w:pPr>
    </w:p>
    <w:p w14:paraId="527CFC9D" w14:textId="77777777" w:rsidR="0004069E" w:rsidRPr="0013198E" w:rsidRDefault="0004069E" w:rsidP="0004069E">
      <w:pPr>
        <w:pStyle w:val="Corpodetexto"/>
        <w:rPr>
          <w:rFonts w:ascii="Arial" w:hAnsi="Arial" w:cs="Arial"/>
          <w:b/>
          <w:bCs/>
          <w:sz w:val="22"/>
          <w:szCs w:val="22"/>
        </w:rPr>
      </w:pPr>
    </w:p>
    <w:p w14:paraId="1FF40048" w14:textId="29329E62"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lastRenderedPageBreak/>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3AACCAEC" w14:textId="77777777" w:rsidR="00A55A85" w:rsidRPr="003A453C" w:rsidRDefault="00A55A85" w:rsidP="0013198E">
      <w:pPr>
        <w:jc w:val="both"/>
        <w:rPr>
          <w:rFonts w:ascii="Arial" w:hAnsi="Arial" w:cs="Arial"/>
        </w:rPr>
      </w:pP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2"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2"/>
    <w:p w14:paraId="04E01D7A" w14:textId="77777777" w:rsidR="00133040" w:rsidRPr="0013198E" w:rsidRDefault="00133040" w:rsidP="0013198E">
      <w:pPr>
        <w:jc w:val="both"/>
        <w:rPr>
          <w:rFonts w:ascii="Arial" w:hAnsi="Arial" w:cs="Arial"/>
          <w:b/>
          <w:bCs/>
        </w:rPr>
      </w:pPr>
    </w:p>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lastRenderedPageBreak/>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lastRenderedPageBreak/>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7EA699BB" w14:textId="77777777" w:rsidR="0004069E" w:rsidRPr="004117EA" w:rsidRDefault="0004069E" w:rsidP="0013198E">
      <w:pPr>
        <w:pStyle w:val="Corpodetexto"/>
        <w:jc w:val="both"/>
        <w:rPr>
          <w:rFonts w:ascii="Arial" w:hAnsi="Arial" w:cs="Arial"/>
          <w:sz w:val="22"/>
          <w:szCs w:val="22"/>
        </w:rPr>
      </w:pP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lastRenderedPageBreak/>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BE2989F" w14:textId="77777777" w:rsidR="0004069E" w:rsidRPr="0013198E" w:rsidRDefault="0004069E" w:rsidP="0013198E">
      <w:pPr>
        <w:pStyle w:val="Corpodetexto"/>
        <w:spacing w:before="1"/>
        <w:jc w:val="both"/>
        <w:rPr>
          <w:rFonts w:ascii="Arial" w:hAnsi="Arial" w:cs="Arial"/>
          <w:sz w:val="22"/>
          <w:szCs w:val="22"/>
          <w:lang w:val="pt-BR"/>
        </w:rPr>
      </w:pP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lastRenderedPageBreak/>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 xml:space="preserve">No caso de faturamento de serviços em contratações compartilhadas, a Nota Fiscal deverá ser emitida para o contratante indicado pelo gestor do contrato, cabendo aos contratantes </w:t>
      </w:r>
      <w:proofErr w:type="gramStart"/>
      <w:r w:rsidR="0004069E" w:rsidRPr="003A453C">
        <w:rPr>
          <w:rFonts w:ascii="Arial" w:hAnsi="Arial" w:cs="Arial"/>
        </w:rPr>
        <w:t>efetuar</w:t>
      </w:r>
      <w:proofErr w:type="gramEnd"/>
      <w:r w:rsidR="0004069E" w:rsidRPr="003A453C">
        <w:rPr>
          <w:rFonts w:ascii="Arial" w:hAnsi="Arial" w:cs="Arial"/>
        </w:rPr>
        <w:t>,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0347AF7B" w14:textId="77777777" w:rsidR="00872D43" w:rsidRPr="0013198E" w:rsidRDefault="00872D43" w:rsidP="0013198E">
      <w:pPr>
        <w:pStyle w:val="Corpodetexto"/>
        <w:spacing w:before="1"/>
        <w:jc w:val="both"/>
        <w:rPr>
          <w:rFonts w:ascii="Arial" w:hAnsi="Arial" w:cs="Arial"/>
          <w:sz w:val="22"/>
          <w:szCs w:val="22"/>
        </w:rPr>
      </w:pP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12D1038F" w14:textId="77777777" w:rsidR="0004069E" w:rsidRPr="0013198E" w:rsidRDefault="0004069E" w:rsidP="0013198E">
      <w:pPr>
        <w:pStyle w:val="Corpodetexto"/>
        <w:spacing w:before="10"/>
        <w:jc w:val="both"/>
        <w:rPr>
          <w:rFonts w:ascii="Arial" w:hAnsi="Arial" w:cs="Arial"/>
          <w:sz w:val="22"/>
          <w:szCs w:val="22"/>
        </w:rPr>
      </w:pP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lastRenderedPageBreak/>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6A807481" w14:textId="77777777" w:rsidR="00133040" w:rsidRPr="0013198E" w:rsidRDefault="00133040" w:rsidP="0013198E">
      <w:pPr>
        <w:pStyle w:val="PargrafodaLista"/>
        <w:widowControl w:val="0"/>
        <w:tabs>
          <w:tab w:val="left" w:pos="606"/>
        </w:tabs>
        <w:autoSpaceDE w:val="0"/>
        <w:autoSpaceDN w:val="0"/>
        <w:spacing w:after="0" w:line="276" w:lineRule="auto"/>
        <w:ind w:left="142" w:right="813"/>
        <w:contextualSpacing w:val="0"/>
        <w:jc w:val="both"/>
        <w:rPr>
          <w:rFonts w:ascii="Arial" w:hAnsi="Arial" w:cs="Arial"/>
        </w:rPr>
      </w:pPr>
    </w:p>
    <w:p w14:paraId="41840303" w14:textId="042658E5" w:rsidR="00133040" w:rsidRPr="003A453C" w:rsidRDefault="00133040" w:rsidP="003A453C">
      <w:pPr>
        <w:jc w:val="both"/>
        <w:rPr>
          <w:rFonts w:ascii="Arial" w:hAnsi="Arial" w:cs="Arial"/>
          <w:b/>
          <w:bCs/>
        </w:rPr>
      </w:pPr>
      <w:bookmarkStart w:id="3"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3"/>
    <w:p w14:paraId="421BDF13" w14:textId="77777777" w:rsidR="0004069E" w:rsidRPr="0013198E" w:rsidRDefault="0004069E" w:rsidP="0013198E">
      <w:pPr>
        <w:pStyle w:val="Corpodetexto"/>
        <w:jc w:val="both"/>
        <w:rPr>
          <w:rFonts w:ascii="Arial" w:hAnsi="Arial" w:cs="Arial"/>
          <w:sz w:val="22"/>
          <w:szCs w:val="22"/>
        </w:rPr>
      </w:pPr>
    </w:p>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4" w:name="_Hlk174956771"/>
      <w:r w:rsidRPr="003A453C">
        <w:rPr>
          <w:rFonts w:ascii="Arial" w:hAnsi="Arial" w:cs="Arial"/>
        </w:rPr>
        <w:t xml:space="preserve">do Contrato </w:t>
      </w:r>
      <w:bookmarkEnd w:id="4"/>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lastRenderedPageBreak/>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5"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5"/>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lastRenderedPageBreak/>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6"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6"/>
    </w:p>
    <w:p w14:paraId="2192BE76" w14:textId="33DBEA7E"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7"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p w14:paraId="56E5B70D" w14:textId="77777777" w:rsidR="001B055A" w:rsidRPr="003A453C" w:rsidRDefault="001B055A" w:rsidP="0013198E">
      <w:pPr>
        <w:jc w:val="both"/>
        <w:rPr>
          <w:rFonts w:ascii="Arial" w:hAnsi="Arial" w:cs="Arial"/>
        </w:rPr>
      </w:pPr>
    </w:p>
    <w:bookmarkEnd w:id="7"/>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8"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8"/>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01759B40" w14:textId="77777777" w:rsidR="0004069E" w:rsidRPr="0013198E" w:rsidRDefault="0004069E" w:rsidP="0013198E">
      <w:pPr>
        <w:pStyle w:val="Corpodetexto"/>
        <w:spacing w:before="9"/>
        <w:jc w:val="both"/>
        <w:rPr>
          <w:rFonts w:ascii="Arial" w:hAnsi="Arial" w:cs="Arial"/>
          <w:sz w:val="22"/>
          <w:szCs w:val="22"/>
        </w:rPr>
      </w:pP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w:t>
      </w:r>
      <w:r w:rsidR="0004069E" w:rsidRPr="003A453C">
        <w:rPr>
          <w:rFonts w:ascii="Arial" w:hAnsi="Arial" w:cs="Arial"/>
        </w:rPr>
        <w:lastRenderedPageBreak/>
        <w:t xml:space="preserve">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790CF959" w14:textId="77777777" w:rsidR="0004069E" w:rsidRPr="0013198E" w:rsidRDefault="0004069E" w:rsidP="0013198E">
      <w:pPr>
        <w:pStyle w:val="Corpodetexto"/>
        <w:jc w:val="both"/>
        <w:rPr>
          <w:rFonts w:ascii="Arial" w:hAnsi="Arial" w:cs="Arial"/>
          <w:sz w:val="22"/>
          <w:szCs w:val="22"/>
        </w:rPr>
      </w:pP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revelada, por qualquer meio, em decorrência da execução do contrato, devendo o(a)(s) 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lastRenderedPageBreak/>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w:t>
      </w:r>
      <w:proofErr w:type="gramStart"/>
      <w:r w:rsidR="0004069E" w:rsidRPr="0013198E">
        <w:rPr>
          <w:rFonts w:ascii="Arial" w:hAnsi="Arial" w:cs="Arial"/>
        </w:rPr>
        <w:t>)(</w:t>
      </w:r>
      <w:proofErr w:type="gramEnd"/>
      <w:r w:rsidR="0004069E" w:rsidRPr="0013198E">
        <w:rPr>
          <w:rFonts w:ascii="Arial" w:hAnsi="Arial" w:cs="Arial"/>
        </w:rPr>
        <w:t>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30B91954" w14:textId="77777777" w:rsidR="0004069E" w:rsidRPr="0013198E" w:rsidRDefault="0004069E" w:rsidP="0013198E">
      <w:pPr>
        <w:pStyle w:val="Corpodetexto"/>
        <w:spacing w:before="77"/>
        <w:ind w:left="142" w:right="111"/>
        <w:jc w:val="both"/>
        <w:rPr>
          <w:rFonts w:ascii="Arial" w:hAnsi="Arial" w:cs="Arial"/>
          <w:sz w:val="22"/>
          <w:szCs w:val="22"/>
        </w:rPr>
      </w:pPr>
    </w:p>
    <w:p w14:paraId="480D7FCF" w14:textId="4E73FA38" w:rsidR="0004069E" w:rsidRPr="003A453C" w:rsidRDefault="0004069E" w:rsidP="003A453C">
      <w:pPr>
        <w:jc w:val="both"/>
        <w:rPr>
          <w:rFonts w:ascii="Arial" w:hAnsi="Arial" w:cs="Arial"/>
          <w:b/>
          <w:bCs/>
        </w:rPr>
      </w:pPr>
      <w:r w:rsidRPr="003A453C">
        <w:rPr>
          <w:rFonts w:ascii="Arial" w:hAnsi="Arial" w:cs="Arial"/>
          <w:b/>
          <w:bCs/>
        </w:rPr>
        <w:lastRenderedPageBreak/>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lastRenderedPageBreak/>
        <w:t xml:space="preserve">k) “ANPD” significa a Autoridade Nacional de Proteção de Dados no Brasil, conforme definido na LGPD. </w:t>
      </w:r>
    </w:p>
    <w:p w14:paraId="6525DEAA" w14:textId="77777777" w:rsidR="00B62491" w:rsidRDefault="00B62491" w:rsidP="003A453C">
      <w:pPr>
        <w:jc w:val="both"/>
        <w:rPr>
          <w:rFonts w:ascii="Arial" w:hAnsi="Arial" w:cs="Arial"/>
        </w:rPr>
      </w:pP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39CB51B9" w14:textId="77777777" w:rsidR="0040451C" w:rsidRPr="0013198E" w:rsidRDefault="0040451C" w:rsidP="003A453C">
      <w:pPr>
        <w:jc w:val="both"/>
        <w:rPr>
          <w:rFonts w:ascii="Arial" w:hAnsi="Arial" w:cs="Arial"/>
        </w:rPr>
      </w:pP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1135CACC" w14:textId="77777777" w:rsidR="0040451C" w:rsidRPr="0013198E" w:rsidRDefault="0040451C" w:rsidP="003A453C">
      <w:pPr>
        <w:jc w:val="both"/>
        <w:rPr>
          <w:rFonts w:ascii="Arial" w:hAnsi="Arial" w:cs="Arial"/>
        </w:rPr>
      </w:pPr>
    </w:p>
    <w:p w14:paraId="6CA6F129" w14:textId="0247EE75"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1BD7A2F8" w14:textId="77777777" w:rsidR="0040451C" w:rsidRPr="0013198E" w:rsidRDefault="0040451C" w:rsidP="0013198E">
      <w:pPr>
        <w:pStyle w:val="Corpodetexto"/>
        <w:spacing w:before="77" w:line="276" w:lineRule="auto"/>
        <w:ind w:left="142" w:right="111"/>
        <w:jc w:val="both"/>
        <w:rPr>
          <w:rFonts w:ascii="Arial" w:hAnsi="Arial" w:cs="Arial"/>
          <w:sz w:val="22"/>
          <w:szCs w:val="22"/>
        </w:rPr>
      </w:pP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w:t>
      </w:r>
      <w:proofErr w:type="gramStart"/>
      <w:r w:rsidR="0004069E" w:rsidRPr="0013198E">
        <w:rPr>
          <w:rFonts w:ascii="Arial" w:hAnsi="Arial" w:cs="Arial"/>
        </w:rPr>
        <w:t>considerada Operador</w:t>
      </w:r>
      <w:proofErr w:type="gramEnd"/>
      <w:r w:rsidR="0004069E" w:rsidRPr="0013198E">
        <w:rPr>
          <w:rFonts w:ascii="Arial" w:hAnsi="Arial" w:cs="Arial"/>
        </w:rPr>
        <w:t xml:space="preserve">.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lastRenderedPageBreak/>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028F92AD" w14:textId="77777777" w:rsidR="0040451C" w:rsidRPr="0013198E" w:rsidRDefault="0040451C" w:rsidP="003A453C">
      <w:pPr>
        <w:jc w:val="both"/>
        <w:rPr>
          <w:rFonts w:ascii="Arial" w:hAnsi="Arial" w:cs="Arial"/>
        </w:rPr>
      </w:pP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1CF700ED" w14:textId="77777777" w:rsidR="0040451C" w:rsidRPr="0013198E" w:rsidRDefault="0040451C" w:rsidP="003A453C">
      <w:pPr>
        <w:jc w:val="both"/>
        <w:rPr>
          <w:rFonts w:ascii="Arial" w:hAnsi="Arial" w:cs="Arial"/>
        </w:rPr>
      </w:pP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062BB0DA" w14:textId="77777777" w:rsidR="0040451C" w:rsidRPr="0013198E" w:rsidRDefault="0040451C" w:rsidP="003A453C">
      <w:pPr>
        <w:jc w:val="both"/>
        <w:rPr>
          <w:rFonts w:ascii="Arial" w:hAnsi="Arial" w:cs="Arial"/>
        </w:rPr>
      </w:pP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27582BEE" w14:textId="77777777" w:rsidR="0040451C" w:rsidRPr="0013198E" w:rsidRDefault="0040451C" w:rsidP="003A453C">
      <w:pPr>
        <w:jc w:val="both"/>
        <w:rPr>
          <w:rFonts w:ascii="Arial" w:hAnsi="Arial" w:cs="Arial"/>
        </w:rPr>
      </w:pPr>
    </w:p>
    <w:p w14:paraId="656CAC8F" w14:textId="37A9E6FC" w:rsidR="0004069E" w:rsidRPr="0013198E" w:rsidRDefault="00B1121F" w:rsidP="003A453C">
      <w:pPr>
        <w:jc w:val="both"/>
        <w:rPr>
          <w:rFonts w:ascii="Arial" w:hAnsi="Arial" w:cs="Arial"/>
        </w:rPr>
      </w:pPr>
      <w:r w:rsidRPr="0013198E">
        <w:rPr>
          <w:rFonts w:ascii="Arial" w:hAnsi="Arial" w:cs="Arial"/>
        </w:rPr>
        <w:lastRenderedPageBreak/>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27E31EAB" w14:textId="77777777" w:rsidR="0040451C" w:rsidRPr="0013198E" w:rsidRDefault="0040451C" w:rsidP="003A453C">
      <w:pPr>
        <w:jc w:val="both"/>
        <w:rPr>
          <w:rFonts w:ascii="Arial" w:hAnsi="Arial" w:cs="Arial"/>
        </w:rPr>
      </w:pP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21F196DC" w14:textId="77777777" w:rsidR="0040451C" w:rsidRPr="0013198E" w:rsidRDefault="0040451C" w:rsidP="003A453C">
      <w:pPr>
        <w:jc w:val="both"/>
        <w:rPr>
          <w:rFonts w:ascii="Arial" w:hAnsi="Arial" w:cs="Arial"/>
        </w:rPr>
      </w:pP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8EF925F" w14:textId="0B1D3BA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7FE4843C" w14:textId="77777777" w:rsidR="0040451C" w:rsidRPr="0013198E" w:rsidRDefault="0040451C" w:rsidP="003A453C">
      <w:pPr>
        <w:jc w:val="both"/>
        <w:rPr>
          <w:rFonts w:ascii="Arial" w:hAnsi="Arial" w:cs="Arial"/>
        </w:rPr>
      </w:pP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7B78E199" w14:textId="1C06F8CF"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64E52657" w14:textId="77777777" w:rsidR="0040451C" w:rsidRPr="0013198E" w:rsidRDefault="0040451C" w:rsidP="003A453C">
      <w:pPr>
        <w:jc w:val="both"/>
        <w:rPr>
          <w:rFonts w:ascii="Arial" w:hAnsi="Arial" w:cs="Arial"/>
        </w:rPr>
      </w:pP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6710DD82" w14:textId="77777777" w:rsidR="001B055A" w:rsidRPr="0013198E" w:rsidRDefault="001B055A" w:rsidP="0013198E">
      <w:pPr>
        <w:pStyle w:val="Corpodetexto"/>
        <w:spacing w:before="77"/>
        <w:ind w:left="142" w:right="111"/>
        <w:jc w:val="both"/>
        <w:rPr>
          <w:rFonts w:ascii="Arial" w:hAnsi="Arial" w:cs="Arial"/>
          <w:sz w:val="22"/>
          <w:szCs w:val="22"/>
        </w:rPr>
      </w:pP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lastRenderedPageBreak/>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7">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lastRenderedPageBreak/>
        <w:t xml:space="preserve">(iv) notificar imediatamente a outra Parte caso tenha conhecimento de qualquer ato ou fato que viole aludidas normas. </w:t>
      </w:r>
    </w:p>
    <w:p w14:paraId="32B1D1A9" w14:textId="77777777" w:rsidR="0084344A" w:rsidRPr="0013198E" w:rsidRDefault="0084344A" w:rsidP="0013198E">
      <w:pPr>
        <w:pStyle w:val="Corpodetexto"/>
        <w:ind w:left="0" w:right="105"/>
        <w:jc w:val="both"/>
        <w:rPr>
          <w:rFonts w:ascii="Arial" w:hAnsi="Arial" w:cs="Arial"/>
          <w:b/>
          <w:bCs/>
          <w:sz w:val="22"/>
          <w:szCs w:val="22"/>
          <w:highlight w:val="yellow"/>
        </w:rPr>
      </w:pPr>
    </w:p>
    <w:p w14:paraId="4201EA45" w14:textId="5B10AD13" w:rsidR="0084344A" w:rsidRPr="003A453C" w:rsidRDefault="0084344A" w:rsidP="003A453C">
      <w:pPr>
        <w:jc w:val="both"/>
        <w:rPr>
          <w:rFonts w:ascii="Arial" w:hAnsi="Arial" w:cs="Arial"/>
          <w:b/>
          <w:bCs/>
        </w:rPr>
      </w:pPr>
      <w:bookmarkStart w:id="9"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2988BD7A" w14:textId="49115968" w:rsidR="00846AD8" w:rsidRPr="003A453C"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p>
    <w:bookmarkEnd w:id="9"/>
    <w:p w14:paraId="2E768E1C" w14:textId="77777777" w:rsidR="0004069E" w:rsidRPr="0013198E" w:rsidRDefault="0004069E" w:rsidP="009023D3">
      <w:pPr>
        <w:pStyle w:val="Corpodetexto"/>
        <w:spacing w:before="1"/>
        <w:ind w:left="0"/>
        <w:jc w:val="both"/>
        <w:rPr>
          <w:rFonts w:ascii="Arial" w:hAnsi="Arial" w:cs="Arial"/>
          <w:sz w:val="22"/>
          <w:szCs w:val="22"/>
          <w:lang w:val="pt-BR"/>
        </w:rPr>
      </w:pPr>
    </w:p>
    <w:p w14:paraId="15368517" w14:textId="73FEA840"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0"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0"/>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1"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1"/>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w:t>
      </w:r>
      <w:r w:rsidR="0004069E" w:rsidRPr="003A453C">
        <w:rPr>
          <w:rFonts w:ascii="Arial" w:hAnsi="Arial" w:cs="Arial"/>
        </w:rPr>
        <w:lastRenderedPageBreak/>
        <w:t>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2" w:name="_Hlk174958003"/>
      <w:r w:rsidRPr="003A453C">
        <w:rPr>
          <w:rFonts w:ascii="Arial" w:hAnsi="Arial" w:cs="Arial"/>
        </w:rPr>
        <w:t xml:space="preserve">16.4. </w:t>
      </w:r>
      <w:bookmarkStart w:id="13"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3"/>
    </w:p>
    <w:p w14:paraId="31B483AE" w14:textId="5E0F6682" w:rsidR="009023D3" w:rsidRDefault="009023D3" w:rsidP="009023D3">
      <w:pPr>
        <w:jc w:val="both"/>
        <w:rPr>
          <w:rFonts w:ascii="Arial" w:hAnsi="Arial" w:cs="Arial"/>
          <w:snapToGrid w:val="0"/>
        </w:rPr>
      </w:pPr>
      <w:r>
        <w:rPr>
          <w:rFonts w:ascii="Arial" w:hAnsi="Arial" w:cs="Arial"/>
          <w:snapToGrid w:val="0"/>
        </w:rPr>
        <w:t>16.5. Os termos deste contrato poderão ser alterados de comum acordo entre as partes, mediante a celebração de termos aditivos.</w:t>
      </w:r>
    </w:p>
    <w:bookmarkEnd w:id="12"/>
    <w:p w14:paraId="5B678CDA" w14:textId="77777777" w:rsidR="001B055A" w:rsidRPr="0013198E" w:rsidRDefault="001B055A" w:rsidP="009023D3">
      <w:pPr>
        <w:pStyle w:val="Corpodetexto"/>
        <w:ind w:left="0" w:right="105"/>
        <w:jc w:val="both"/>
        <w:rPr>
          <w:rFonts w:ascii="Arial" w:hAnsi="Arial" w:cs="Arial"/>
          <w:b/>
          <w:bCs/>
          <w:sz w:val="22"/>
          <w:szCs w:val="22"/>
          <w:highlight w:val="yellow"/>
        </w:rPr>
      </w:pPr>
    </w:p>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6AFE742F" w14:textId="3877B3F4"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41A24FD4" w14:textId="77777777" w:rsidR="0004069E" w:rsidRPr="003A453C" w:rsidRDefault="0004069E" w:rsidP="0013198E">
      <w:pPr>
        <w:jc w:val="both"/>
        <w:rPr>
          <w:rFonts w:ascii="Arial" w:hAnsi="Arial" w:cs="Arial"/>
        </w:rPr>
      </w:pP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1758D084" w14:textId="7FDDB16C" w:rsidR="001B794A" w:rsidRPr="003A453C" w:rsidRDefault="00A55A85" w:rsidP="003A453C">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7C01F6AF" w14:textId="77777777" w:rsidR="00F04392" w:rsidRPr="0013198E" w:rsidRDefault="00F04392" w:rsidP="0013198E">
      <w:pPr>
        <w:shd w:val="clear" w:color="auto" w:fill="FFFFFF"/>
        <w:spacing w:after="0" w:line="276" w:lineRule="auto"/>
        <w:jc w:val="both"/>
        <w:rPr>
          <w:rFonts w:ascii="Arial" w:hAnsi="Arial" w:cs="Arial"/>
        </w:rPr>
      </w:pP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21E0D4B1" w14:textId="77777777" w:rsidR="0013198E" w:rsidRPr="0013198E" w:rsidRDefault="0013198E" w:rsidP="0013198E">
      <w:pPr>
        <w:jc w:val="both"/>
        <w:rPr>
          <w:rFonts w:ascii="Arial" w:hAnsi="Arial" w:cs="Arial"/>
        </w:rPr>
      </w:pPr>
    </w:p>
    <w:p w14:paraId="43DD00F6" w14:textId="77AAEF1F"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howingPlcHdr/>
        </w:sdtPr>
        <w:sdtEndPr/>
        <w:sdtContent>
          <w:r w:rsidR="00B23F99" w:rsidRPr="000E0304">
            <w:rPr>
              <w:rStyle w:val="TextodoEspaoReservado"/>
            </w:rPr>
            <w:t>Clique ou toque aqui para inserir o texto.</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p w14:paraId="4C049E42" w14:textId="23FAE462" w:rsidR="00F04392" w:rsidRPr="0013198E" w:rsidRDefault="00F04392" w:rsidP="00F04392">
          <w:pPr>
            <w:jc w:val="center"/>
            <w:rPr>
              <w:rFonts w:ascii="Arial" w:hAnsi="Arial" w:cs="Arial"/>
            </w:rPr>
          </w:pPr>
          <w:r w:rsidRPr="0013198E">
            <w:rPr>
              <w:rFonts w:ascii="Arial" w:hAnsi="Arial" w:cs="Arial"/>
            </w:rPr>
            <w:t>______________________________</w:t>
          </w:r>
        </w:p>
        <w:p w14:paraId="58C9E38C" w14:textId="77777777" w:rsidR="00B23F99" w:rsidRDefault="00B23F99" w:rsidP="00F04392">
          <w:pPr>
            <w:jc w:val="center"/>
            <w:rPr>
              <w:rFonts w:ascii="Arial" w:hAnsi="Arial" w:cs="Arial"/>
              <w:highlight w:val="lightGray"/>
            </w:rPr>
          </w:pPr>
        </w:p>
        <w:p w14:paraId="68381DD2" w14:textId="2AF01E5F" w:rsidR="00F04392" w:rsidRPr="0013198E" w:rsidRDefault="00F04392" w:rsidP="00F04392">
          <w:pPr>
            <w:jc w:val="center"/>
            <w:rPr>
              <w:rFonts w:ascii="Arial" w:hAnsi="Arial" w:cs="Arial"/>
            </w:rPr>
          </w:pPr>
          <w:r w:rsidRPr="0013198E">
            <w:rPr>
              <w:rFonts w:ascii="Arial" w:hAnsi="Arial" w:cs="Arial"/>
              <w:highlight w:val="lightGray"/>
            </w:rPr>
            <w:t xml:space="preserve">Representante legal do(a) CONTRATANTE </w:t>
          </w:r>
        </w:p>
        <w:p w14:paraId="4BDCE4F1" w14:textId="3BD30EEB" w:rsidR="00F04392" w:rsidRPr="0013198E" w:rsidRDefault="00F04392" w:rsidP="00F04392">
          <w:pPr>
            <w:jc w:val="center"/>
            <w:rPr>
              <w:rFonts w:ascii="Arial" w:hAnsi="Arial" w:cs="Arial"/>
              <w:b/>
              <w:bCs/>
            </w:rPr>
          </w:pPr>
          <w:r w:rsidRPr="0013198E">
            <w:rPr>
              <w:rFonts w:ascii="Arial" w:hAnsi="Arial" w:cs="Arial"/>
              <w:b/>
              <w:bCs/>
              <w:highlight w:val="lightGray"/>
            </w:rPr>
            <w:t xml:space="preserve">RAZÃO SOCIAL DO(A) CONTRATANTE </w:t>
          </w:r>
        </w:p>
        <w:p w14:paraId="576D2CBD" w14:textId="77777777" w:rsidR="00F04392" w:rsidRPr="0013198E" w:rsidRDefault="00F04392" w:rsidP="00F04392">
          <w:pPr>
            <w:jc w:val="center"/>
            <w:rPr>
              <w:rFonts w:ascii="Arial" w:hAnsi="Arial" w:cs="Arial"/>
              <w:b/>
              <w:bCs/>
            </w:rPr>
          </w:pPr>
        </w:p>
        <w:p w14:paraId="125A3085" w14:textId="77777777" w:rsidR="00F04392" w:rsidRPr="0013198E" w:rsidRDefault="00F04392" w:rsidP="00F04392">
          <w:pPr>
            <w:jc w:val="center"/>
            <w:rPr>
              <w:rFonts w:ascii="Arial" w:hAnsi="Arial" w:cs="Arial"/>
            </w:rPr>
          </w:pPr>
        </w:p>
        <w:p w14:paraId="29041A56" w14:textId="77777777" w:rsidR="00F04392" w:rsidRPr="0013198E" w:rsidRDefault="00F04392" w:rsidP="00F04392">
          <w:pPr>
            <w:jc w:val="center"/>
            <w:rPr>
              <w:rFonts w:ascii="Arial" w:hAnsi="Arial" w:cs="Arial"/>
            </w:rPr>
          </w:pPr>
          <w:r w:rsidRPr="0013198E">
            <w:rPr>
              <w:rFonts w:ascii="Arial" w:hAnsi="Arial" w:cs="Arial"/>
            </w:rPr>
            <w:lastRenderedPageBreak/>
            <w:t>______________________________</w:t>
          </w:r>
        </w:p>
        <w:p w14:paraId="1D731BAD" w14:textId="77777777" w:rsidR="00F04392" w:rsidRPr="0013198E" w:rsidRDefault="00F04392" w:rsidP="00F04392">
          <w:pPr>
            <w:jc w:val="center"/>
            <w:rPr>
              <w:rFonts w:ascii="Arial" w:hAnsi="Arial" w:cs="Arial"/>
              <w:highlight w:val="lightGray"/>
            </w:rPr>
          </w:pPr>
          <w:r w:rsidRPr="0013198E">
            <w:rPr>
              <w:rFonts w:ascii="Arial" w:hAnsi="Arial" w:cs="Arial"/>
              <w:highlight w:val="lightGray"/>
            </w:rPr>
            <w:t>Representante legal do(a) CONTRATADO(A)</w:t>
          </w:r>
        </w:p>
        <w:p w14:paraId="63F98BCB" w14:textId="77777777" w:rsidR="00F04392" w:rsidRPr="0013198E" w:rsidRDefault="00F04392" w:rsidP="00F04392">
          <w:pPr>
            <w:jc w:val="center"/>
            <w:rPr>
              <w:rFonts w:ascii="Arial" w:hAnsi="Arial" w:cs="Arial"/>
              <w:b/>
              <w:bCs/>
            </w:rPr>
          </w:pPr>
          <w:r w:rsidRPr="0013198E">
            <w:rPr>
              <w:rFonts w:ascii="Arial" w:hAnsi="Arial" w:cs="Arial"/>
              <w:b/>
              <w:bCs/>
              <w:highlight w:val="lightGray"/>
            </w:rPr>
            <w:t>RAZÃO SOCIAL DO(A) CONTRATADO(A)</w:t>
          </w:r>
        </w:p>
        <w:p w14:paraId="7774E3AD" w14:textId="77777777" w:rsidR="00F04392" w:rsidRPr="0013198E" w:rsidRDefault="00F04392" w:rsidP="00F04392">
          <w:pPr>
            <w:jc w:val="center"/>
            <w:rPr>
              <w:rFonts w:ascii="Arial" w:hAnsi="Arial" w:cs="Arial"/>
            </w:rPr>
          </w:pPr>
        </w:p>
        <w:p w14:paraId="5A4F6A7E" w14:textId="77777777" w:rsidR="00F04392" w:rsidRPr="0013198E" w:rsidRDefault="00F04392" w:rsidP="00F04392">
          <w:pPr>
            <w:jc w:val="both"/>
            <w:rPr>
              <w:rFonts w:ascii="Arial" w:hAnsi="Arial" w:cs="Arial"/>
            </w:rPr>
          </w:pPr>
          <w:r w:rsidRPr="0013198E">
            <w:rPr>
              <w:rFonts w:ascii="Arial" w:hAnsi="Arial" w:cs="Arial"/>
            </w:rPr>
            <w:t>Testemunhas:</w:t>
          </w:r>
        </w:p>
        <w:p w14:paraId="33B54D59" w14:textId="77777777" w:rsidR="00F04392" w:rsidRPr="0013198E" w:rsidRDefault="00F04392" w:rsidP="00F04392">
          <w:pPr>
            <w:jc w:val="both"/>
            <w:rPr>
              <w:rFonts w:ascii="Arial" w:hAnsi="Arial" w:cs="Arial"/>
            </w:rPr>
          </w:pPr>
          <w:r w:rsidRPr="0013198E">
            <w:rPr>
              <w:rFonts w:ascii="Arial" w:hAnsi="Arial" w:cs="Arial"/>
            </w:rPr>
            <w:t>1. __________________________</w:t>
          </w:r>
        </w:p>
        <w:p w14:paraId="4D65268C" w14:textId="77777777" w:rsidR="00F04392" w:rsidRPr="0013198E" w:rsidRDefault="00F04392" w:rsidP="00F04392">
          <w:pPr>
            <w:jc w:val="both"/>
            <w:rPr>
              <w:rFonts w:ascii="Arial" w:hAnsi="Arial" w:cs="Arial"/>
              <w:highlight w:val="lightGray"/>
            </w:rPr>
          </w:pPr>
          <w:r w:rsidRPr="0013198E">
            <w:rPr>
              <w:rFonts w:ascii="Arial" w:hAnsi="Arial" w:cs="Arial"/>
              <w:highlight w:val="lightGray"/>
            </w:rPr>
            <w:t xml:space="preserve">Nome </w:t>
          </w:r>
        </w:p>
        <w:p w14:paraId="3C84B32F" w14:textId="77777777" w:rsidR="00F04392" w:rsidRPr="0013198E" w:rsidRDefault="00F04392" w:rsidP="00F04392">
          <w:pPr>
            <w:jc w:val="both"/>
            <w:rPr>
              <w:rFonts w:ascii="Arial" w:hAnsi="Arial" w:cs="Arial"/>
            </w:rPr>
          </w:pPr>
          <w:r w:rsidRPr="0013198E">
            <w:rPr>
              <w:rFonts w:ascii="Arial" w:hAnsi="Arial" w:cs="Arial"/>
              <w:highlight w:val="lightGray"/>
            </w:rPr>
            <w:t>CPF</w:t>
          </w:r>
        </w:p>
        <w:p w14:paraId="49DAE23F" w14:textId="77777777" w:rsidR="00F04392" w:rsidRPr="0013198E" w:rsidRDefault="00F04392" w:rsidP="00F04392">
          <w:pPr>
            <w:jc w:val="both"/>
            <w:rPr>
              <w:rFonts w:ascii="Arial" w:hAnsi="Arial" w:cs="Arial"/>
            </w:rPr>
          </w:pPr>
        </w:p>
        <w:p w14:paraId="6D26725C" w14:textId="77777777" w:rsidR="00F04392" w:rsidRPr="0013198E" w:rsidRDefault="00F04392" w:rsidP="00F04392">
          <w:pPr>
            <w:jc w:val="both"/>
            <w:rPr>
              <w:rFonts w:ascii="Arial" w:hAnsi="Arial" w:cs="Arial"/>
            </w:rPr>
          </w:pPr>
          <w:r w:rsidRPr="0013198E">
            <w:rPr>
              <w:rFonts w:ascii="Arial" w:hAnsi="Arial" w:cs="Arial"/>
            </w:rPr>
            <w:t>2. __________________________</w:t>
          </w:r>
        </w:p>
        <w:p w14:paraId="76FE2DB4" w14:textId="77777777" w:rsidR="00F04392" w:rsidRPr="0013198E" w:rsidRDefault="00F04392" w:rsidP="00F04392">
          <w:pPr>
            <w:jc w:val="both"/>
            <w:rPr>
              <w:rFonts w:ascii="Arial" w:hAnsi="Arial" w:cs="Arial"/>
              <w:highlight w:val="lightGray"/>
            </w:rPr>
          </w:pPr>
          <w:r w:rsidRPr="0013198E">
            <w:rPr>
              <w:rFonts w:ascii="Arial" w:hAnsi="Arial" w:cs="Arial"/>
              <w:highlight w:val="lightGray"/>
            </w:rPr>
            <w:t xml:space="preserve">Nome </w:t>
          </w:r>
        </w:p>
        <w:p w14:paraId="102C3D04" w14:textId="12E2DB11" w:rsidR="00F04392" w:rsidRPr="0013198E" w:rsidRDefault="00F04392" w:rsidP="00F04392">
          <w:pPr>
            <w:jc w:val="both"/>
            <w:rPr>
              <w:rFonts w:ascii="Arial" w:hAnsi="Arial" w:cs="Arial"/>
            </w:rPr>
          </w:pPr>
          <w:r w:rsidRPr="0013198E">
            <w:rPr>
              <w:rFonts w:ascii="Arial" w:hAnsi="Arial" w:cs="Arial"/>
              <w:highlight w:val="lightGray"/>
            </w:rPr>
            <w:t>CPF</w:t>
          </w: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CA45A9">
      <w:headerReference w:type="default" r:id="rId8"/>
      <w:footerReference w:type="default" r:id="rId9"/>
      <w:pgSz w:w="11906" w:h="16838"/>
      <w:pgMar w:top="90" w:right="1700"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F97ED" w14:textId="77777777" w:rsidR="001C3357" w:rsidRDefault="001C3357">
      <w:pPr>
        <w:spacing w:after="0" w:line="240" w:lineRule="auto"/>
      </w:pPr>
      <w:r>
        <w:separator/>
      </w:r>
    </w:p>
  </w:endnote>
  <w:endnote w:type="continuationSeparator" w:id="0">
    <w:p w14:paraId="2FBF7E17" w14:textId="77777777" w:rsidR="001C3357" w:rsidRDefault="001C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FCA6" w14:textId="25678C25" w:rsidR="0004069E" w:rsidRDefault="00CA45A9" w:rsidP="00CA45A9">
    <w:pPr>
      <w:pStyle w:val="Corpodetexto"/>
      <w:spacing w:line="14" w:lineRule="auto"/>
      <w:ind w:left="-1701"/>
    </w:pPr>
    <w:r>
      <w:rPr>
        <w:rFonts w:ascii="Arial" w:hAnsi="Arial" w:cs="Arial"/>
        <w:noProof/>
        <w:sz w:val="22"/>
        <w:szCs w:val="22"/>
      </w:rPr>
      <w:drawing>
        <wp:anchor distT="0" distB="0" distL="114300" distR="114300" simplePos="0" relativeHeight="251659264" behindDoc="0" locked="0" layoutInCell="1" allowOverlap="1" wp14:anchorId="59904D3C" wp14:editId="059A3FAB">
          <wp:simplePos x="0" y="0"/>
          <wp:positionH relativeFrom="leftMargin">
            <wp:posOffset>263140</wp:posOffset>
          </wp:positionH>
          <wp:positionV relativeFrom="paragraph">
            <wp:posOffset>-779405</wp:posOffset>
          </wp:positionV>
          <wp:extent cx="723900" cy="755650"/>
          <wp:effectExtent l="0" t="0" r="0" b="6350"/>
          <wp:wrapNone/>
          <wp:docPr id="1121902021"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188038464"/>
        <w:showingPlcHdr/>
        <w:picture/>
      </w:sdtPr>
      <w:sdtEndPr/>
      <w:sdtContent>
        <w:r>
          <w:rPr>
            <w:noProof/>
          </w:rPr>
          <w:drawing>
            <wp:inline distT="0" distB="0" distL="0" distR="0" wp14:anchorId="3C23DBB5" wp14:editId="6C552CD0">
              <wp:extent cx="7539990" cy="1138581"/>
              <wp:effectExtent l="0" t="0" r="3810" b="4445"/>
              <wp:docPr id="988185557" name="Imagem 988185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2869" cy="1157136"/>
                      </a:xfrm>
                      <a:prstGeom prst="rect">
                        <a:avLst/>
                      </a:prstGeom>
                      <a:noFill/>
                      <a:ln>
                        <a:noFill/>
                      </a:ln>
                    </pic:spPr>
                  </pic:pic>
                </a:graphicData>
              </a:graphic>
            </wp:inline>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9A19" w14:textId="77777777" w:rsidR="001C3357" w:rsidRDefault="001C3357">
      <w:pPr>
        <w:spacing w:after="0" w:line="240" w:lineRule="auto"/>
      </w:pPr>
      <w:r>
        <w:separator/>
      </w:r>
    </w:p>
  </w:footnote>
  <w:footnote w:type="continuationSeparator" w:id="0">
    <w:p w14:paraId="5BCDF95A" w14:textId="77777777" w:rsidR="001C3357" w:rsidRDefault="001C3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213020"/>
      <w:showingPlcHdr/>
      <w:picture/>
    </w:sdtPr>
    <w:sdtEndPr/>
    <w:sdtContent>
      <w:p w14:paraId="2CFB60D4" w14:textId="6DD2DF7E" w:rsidR="00CA45A9" w:rsidRDefault="00CA45A9" w:rsidP="00CA45A9">
        <w:pPr>
          <w:pStyle w:val="Cabealho"/>
          <w:ind w:left="-1701"/>
        </w:pPr>
        <w:r>
          <w:rPr>
            <w:noProof/>
          </w:rPr>
          <w:drawing>
            <wp:inline distT="0" distB="0" distL="0" distR="0" wp14:anchorId="09179807" wp14:editId="4DBCBE2F">
              <wp:extent cx="7539990" cy="1296649"/>
              <wp:effectExtent l="0" t="0" r="3810" b="0"/>
              <wp:docPr id="18834415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094" cy="1308705"/>
                      </a:xfrm>
                      <a:prstGeom prst="rect">
                        <a:avLst/>
                      </a:prstGeom>
                      <a:noFill/>
                      <a:ln>
                        <a:noFill/>
                      </a:ln>
                    </pic:spPr>
                  </pic:pic>
                </a:graphicData>
              </a:graphic>
            </wp:inline>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1"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2"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3"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4"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5"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6"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7"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8"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9"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0"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1" w15:restartNumberingAfterBreak="0">
    <w:nsid w:val="4DE87B79"/>
    <w:multiLevelType w:val="multilevel"/>
    <w:tmpl w:val="5F44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3"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4"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5"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6"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7"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8"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3"/>
  </w:num>
  <w:num w:numId="2" w16cid:durableId="1642540103">
    <w:abstractNumId w:val="7"/>
  </w:num>
  <w:num w:numId="3" w16cid:durableId="1058088168">
    <w:abstractNumId w:val="2"/>
  </w:num>
  <w:num w:numId="4" w16cid:durableId="1753430698">
    <w:abstractNumId w:val="1"/>
  </w:num>
  <w:num w:numId="5" w16cid:durableId="322201868">
    <w:abstractNumId w:val="15"/>
  </w:num>
  <w:num w:numId="6" w16cid:durableId="1193767178">
    <w:abstractNumId w:val="18"/>
  </w:num>
  <w:num w:numId="7" w16cid:durableId="969826435">
    <w:abstractNumId w:val="0"/>
  </w:num>
  <w:num w:numId="8" w16cid:durableId="991719099">
    <w:abstractNumId w:val="8"/>
  </w:num>
  <w:num w:numId="9" w16cid:durableId="1872642291">
    <w:abstractNumId w:val="9"/>
  </w:num>
  <w:num w:numId="10" w16cid:durableId="1081025700">
    <w:abstractNumId w:val="3"/>
  </w:num>
  <w:num w:numId="11" w16cid:durableId="28384839">
    <w:abstractNumId w:val="4"/>
  </w:num>
  <w:num w:numId="12" w16cid:durableId="1587881999">
    <w:abstractNumId w:val="14"/>
  </w:num>
  <w:num w:numId="13" w16cid:durableId="2095852510">
    <w:abstractNumId w:val="6"/>
  </w:num>
  <w:num w:numId="14" w16cid:durableId="1695959983">
    <w:abstractNumId w:val="16"/>
  </w:num>
  <w:num w:numId="15" w16cid:durableId="2096827216">
    <w:abstractNumId w:val="17"/>
  </w:num>
  <w:num w:numId="16" w16cid:durableId="832062248">
    <w:abstractNumId w:val="12"/>
  </w:num>
  <w:num w:numId="17" w16cid:durableId="1486972463">
    <w:abstractNumId w:val="5"/>
  </w:num>
  <w:num w:numId="18" w16cid:durableId="2135322356">
    <w:abstractNumId w:val="10"/>
  </w:num>
  <w:num w:numId="19" w16cid:durableId="9838954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forms" w:enforcement="1" w:cryptProviderType="rsaAES" w:cryptAlgorithmClass="hash" w:cryptAlgorithmType="typeAny" w:cryptAlgorithmSid="14" w:cryptSpinCount="100000" w:hash="a2K1Qdis3AiB9J4YbQUeIFw0Xdxjezn2ia00Qw4ONqZxtp5VpQUWj2thRKUaJsf3dIeaXmmfSbGEKiHOZtaeMQ==" w:salt="6rHP0KhZbxQ0il2qI1Zg0g=="/>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33597"/>
    <w:rsid w:val="0004069E"/>
    <w:rsid w:val="00045C77"/>
    <w:rsid w:val="00061EA4"/>
    <w:rsid w:val="00072270"/>
    <w:rsid w:val="00077DCB"/>
    <w:rsid w:val="000B62BC"/>
    <w:rsid w:val="000C0812"/>
    <w:rsid w:val="0013198E"/>
    <w:rsid w:val="00133040"/>
    <w:rsid w:val="0013748D"/>
    <w:rsid w:val="00160A1A"/>
    <w:rsid w:val="001648DA"/>
    <w:rsid w:val="001B055A"/>
    <w:rsid w:val="001B794A"/>
    <w:rsid w:val="001C2242"/>
    <w:rsid w:val="001C3357"/>
    <w:rsid w:val="001D0030"/>
    <w:rsid w:val="0026173B"/>
    <w:rsid w:val="00272795"/>
    <w:rsid w:val="002915DB"/>
    <w:rsid w:val="002A49A6"/>
    <w:rsid w:val="002B6EBF"/>
    <w:rsid w:val="002D12E4"/>
    <w:rsid w:val="002E48E2"/>
    <w:rsid w:val="003515E7"/>
    <w:rsid w:val="0035423E"/>
    <w:rsid w:val="00372A2B"/>
    <w:rsid w:val="00377E5D"/>
    <w:rsid w:val="003810E5"/>
    <w:rsid w:val="003A453C"/>
    <w:rsid w:val="003A7D86"/>
    <w:rsid w:val="0040451C"/>
    <w:rsid w:val="0040677D"/>
    <w:rsid w:val="004117EA"/>
    <w:rsid w:val="004174E5"/>
    <w:rsid w:val="004B07BF"/>
    <w:rsid w:val="004C6B07"/>
    <w:rsid w:val="00536D69"/>
    <w:rsid w:val="0057609F"/>
    <w:rsid w:val="005E1838"/>
    <w:rsid w:val="0060541C"/>
    <w:rsid w:val="00625D9F"/>
    <w:rsid w:val="00627A14"/>
    <w:rsid w:val="0064721B"/>
    <w:rsid w:val="006835DA"/>
    <w:rsid w:val="00692A8F"/>
    <w:rsid w:val="006A2110"/>
    <w:rsid w:val="006B1A3B"/>
    <w:rsid w:val="006C0D48"/>
    <w:rsid w:val="006C4EEC"/>
    <w:rsid w:val="006C52DE"/>
    <w:rsid w:val="006D56B5"/>
    <w:rsid w:val="006F1EA5"/>
    <w:rsid w:val="007377B4"/>
    <w:rsid w:val="00742E65"/>
    <w:rsid w:val="0074653A"/>
    <w:rsid w:val="00754D2E"/>
    <w:rsid w:val="00760B53"/>
    <w:rsid w:val="00772DCE"/>
    <w:rsid w:val="00773156"/>
    <w:rsid w:val="007B41C4"/>
    <w:rsid w:val="007B683E"/>
    <w:rsid w:val="007C527F"/>
    <w:rsid w:val="007E7769"/>
    <w:rsid w:val="007F06E8"/>
    <w:rsid w:val="00820749"/>
    <w:rsid w:val="0084344A"/>
    <w:rsid w:val="00846AD8"/>
    <w:rsid w:val="00870CF1"/>
    <w:rsid w:val="00872D43"/>
    <w:rsid w:val="00890AD1"/>
    <w:rsid w:val="008B068A"/>
    <w:rsid w:val="008C7317"/>
    <w:rsid w:val="009023D3"/>
    <w:rsid w:val="009A5AC6"/>
    <w:rsid w:val="00A12FF4"/>
    <w:rsid w:val="00A3147E"/>
    <w:rsid w:val="00A3262D"/>
    <w:rsid w:val="00A43069"/>
    <w:rsid w:val="00A55A85"/>
    <w:rsid w:val="00A7422B"/>
    <w:rsid w:val="00A82DB3"/>
    <w:rsid w:val="00AC2242"/>
    <w:rsid w:val="00AE1576"/>
    <w:rsid w:val="00AE1C73"/>
    <w:rsid w:val="00AE4812"/>
    <w:rsid w:val="00B1121F"/>
    <w:rsid w:val="00B23F99"/>
    <w:rsid w:val="00B62491"/>
    <w:rsid w:val="00B72BCB"/>
    <w:rsid w:val="00B87744"/>
    <w:rsid w:val="00B914E9"/>
    <w:rsid w:val="00BD0FBB"/>
    <w:rsid w:val="00BD1015"/>
    <w:rsid w:val="00CA45A9"/>
    <w:rsid w:val="00CA5298"/>
    <w:rsid w:val="00CA7606"/>
    <w:rsid w:val="00CF29AF"/>
    <w:rsid w:val="00D160D0"/>
    <w:rsid w:val="00D2781A"/>
    <w:rsid w:val="00D44992"/>
    <w:rsid w:val="00D63502"/>
    <w:rsid w:val="00D85984"/>
    <w:rsid w:val="00E17623"/>
    <w:rsid w:val="00E56649"/>
    <w:rsid w:val="00E87E06"/>
    <w:rsid w:val="00E92658"/>
    <w:rsid w:val="00E9390B"/>
    <w:rsid w:val="00E96AD8"/>
    <w:rsid w:val="00EA59BA"/>
    <w:rsid w:val="00EF4B4E"/>
    <w:rsid w:val="00F04392"/>
    <w:rsid w:val="00F87C37"/>
    <w:rsid w:val="00F967D3"/>
    <w:rsid w:val="00FA3831"/>
    <w:rsid w:val="00FB08D2"/>
    <w:rsid w:val="00FC76CA"/>
    <w:rsid w:val="00FD6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link w:val="PargrafodaLista"/>
    <w:uiPriority w:val="34"/>
    <w:locked/>
    <w:rsid w:val="0004069E"/>
  </w:style>
  <w:style w:type="character" w:styleId="TextodoEspaoReservado">
    <w:name w:val="Placeholder Text"/>
    <w:basedOn w:val="Fontepargpadro"/>
    <w:uiPriority w:val="99"/>
    <w:semiHidden/>
    <w:rsid w:val="00B87744"/>
    <w:rPr>
      <w:color w:val="666666"/>
    </w:rPr>
  </w:style>
  <w:style w:type="paragraph" w:customStyle="1" w:styleId="Normal1">
    <w:name w:val="Normal1"/>
    <w:rsid w:val="002915DB"/>
    <w:pPr>
      <w:spacing w:after="200" w:line="276" w:lineRule="auto"/>
    </w:pPr>
    <w:rPr>
      <w:rFonts w:ascii="Calibri" w:eastAsia="Calibri" w:hAnsi="Calibri" w:cs="Calibri"/>
      <w:kern w:val="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rnalismo.portaldaindustria.com.br/cni/codigo-de-conduta-etic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3810E5"/>
    <w:rsid w:val="004174E5"/>
    <w:rsid w:val="0071412E"/>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2A61"/>
    <w:rPr>
      <w:color w:val="666666"/>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8446</Words>
  <Characters>45609</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Dulce Spies</cp:lastModifiedBy>
  <cp:revision>2</cp:revision>
  <dcterms:created xsi:type="dcterms:W3CDTF">2025-05-22T17:26:00Z</dcterms:created>
  <dcterms:modified xsi:type="dcterms:W3CDTF">2025-05-22T17:26:00Z</dcterms:modified>
</cp:coreProperties>
</file>